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E673" w14:textId="77777777" w:rsidR="00C00A10" w:rsidRPr="00C00A10" w:rsidRDefault="00C00A10" w:rsidP="00C00A10">
      <w:pPr>
        <w:tabs>
          <w:tab w:val="left" w:pos="5103"/>
        </w:tabs>
        <w:spacing w:line="280" w:lineRule="exact"/>
        <w:rPr>
          <w:lang w:val="ru-RU"/>
        </w:rPr>
      </w:pPr>
      <w:r>
        <w:rPr>
          <w:lang w:val="ru-RU"/>
        </w:rPr>
        <w:tab/>
      </w:r>
      <w:r w:rsidRPr="00C00A10">
        <w:rPr>
          <w:lang w:val="ru-RU"/>
        </w:rPr>
        <w:t xml:space="preserve">Утверждено </w:t>
      </w:r>
    </w:p>
    <w:p w14:paraId="48BBCF26" w14:textId="77777777" w:rsidR="00C00A10" w:rsidRPr="00C00A10" w:rsidRDefault="00C00A10" w:rsidP="00C00A10">
      <w:pPr>
        <w:tabs>
          <w:tab w:val="left" w:pos="5103"/>
        </w:tabs>
        <w:spacing w:line="280" w:lineRule="exact"/>
        <w:ind w:firstLine="5103"/>
        <w:rPr>
          <w:lang w:val="ru-RU"/>
        </w:rPr>
      </w:pPr>
      <w:r w:rsidRPr="00C00A10">
        <w:rPr>
          <w:lang w:val="ru-RU"/>
        </w:rPr>
        <w:t xml:space="preserve">протокол заседания </w:t>
      </w:r>
    </w:p>
    <w:p w14:paraId="6806CAEE" w14:textId="77777777" w:rsidR="00C00A10" w:rsidRPr="00C00A10" w:rsidRDefault="00C00A10" w:rsidP="00C00A10">
      <w:pPr>
        <w:tabs>
          <w:tab w:val="left" w:pos="5103"/>
        </w:tabs>
        <w:spacing w:line="280" w:lineRule="exact"/>
        <w:ind w:firstLine="5103"/>
        <w:rPr>
          <w:lang w:val="ru-RU"/>
        </w:rPr>
      </w:pPr>
      <w:r w:rsidRPr="00C00A10">
        <w:rPr>
          <w:lang w:val="ru-RU"/>
        </w:rPr>
        <w:t xml:space="preserve">Республиканского Совета </w:t>
      </w:r>
    </w:p>
    <w:p w14:paraId="67A3FC67" w14:textId="77777777" w:rsidR="00C00A10" w:rsidRPr="00C00A10" w:rsidRDefault="00C00A10" w:rsidP="00C00A10">
      <w:pPr>
        <w:tabs>
          <w:tab w:val="left" w:pos="5103"/>
        </w:tabs>
        <w:spacing w:line="280" w:lineRule="exact"/>
        <w:ind w:firstLine="5103"/>
        <w:rPr>
          <w:lang w:val="ru-RU"/>
        </w:rPr>
      </w:pPr>
      <w:r w:rsidRPr="00C00A10">
        <w:rPr>
          <w:lang w:val="ru-RU"/>
        </w:rPr>
        <w:t xml:space="preserve">ОО «Белорусский союз офицеров» </w:t>
      </w:r>
    </w:p>
    <w:p w14:paraId="1916E37F" w14:textId="21DFEBE4" w:rsidR="00C00A10" w:rsidRPr="00C00A10" w:rsidRDefault="00C00A10" w:rsidP="00C00A10">
      <w:pPr>
        <w:tabs>
          <w:tab w:val="left" w:pos="5103"/>
        </w:tabs>
        <w:spacing w:line="280" w:lineRule="exact"/>
        <w:ind w:firstLine="5103"/>
        <w:rPr>
          <w:lang w:val="ru-RU"/>
        </w:rPr>
      </w:pPr>
      <w:r>
        <w:rPr>
          <w:lang w:val="ru-RU"/>
        </w:rPr>
        <w:t>1</w:t>
      </w:r>
      <w:r w:rsidR="00876902">
        <w:rPr>
          <w:lang w:val="ru-RU"/>
        </w:rPr>
        <w:t>2</w:t>
      </w:r>
      <w:r w:rsidRPr="00596A69">
        <w:rPr>
          <w:lang w:val="ru-RU"/>
        </w:rPr>
        <w:t xml:space="preserve"> </w:t>
      </w:r>
      <w:r w:rsidR="00876902">
        <w:rPr>
          <w:lang w:val="ru-RU"/>
        </w:rPr>
        <w:t>апрел</w:t>
      </w:r>
      <w:r w:rsidRPr="00596A69">
        <w:rPr>
          <w:lang w:val="ru-RU"/>
        </w:rPr>
        <w:t>я 20</w:t>
      </w:r>
      <w:r>
        <w:rPr>
          <w:lang w:val="ru-RU"/>
        </w:rPr>
        <w:t>22</w:t>
      </w:r>
      <w:r w:rsidRPr="00596A69">
        <w:rPr>
          <w:lang w:val="ru-RU"/>
        </w:rPr>
        <w:t xml:space="preserve"> </w:t>
      </w:r>
      <w:r>
        <w:rPr>
          <w:lang w:val="ru-RU"/>
        </w:rPr>
        <w:t>года</w:t>
      </w:r>
      <w:r w:rsidR="00596A69">
        <w:rPr>
          <w:lang w:val="ru-RU"/>
        </w:rPr>
        <w:t xml:space="preserve"> №</w:t>
      </w:r>
      <w:r w:rsidR="00876902">
        <w:rPr>
          <w:lang w:val="ru-RU"/>
        </w:rPr>
        <w:t>2</w:t>
      </w:r>
      <w:r>
        <w:rPr>
          <w:lang w:val="ru-RU"/>
        </w:rPr>
        <w:t xml:space="preserve"> </w:t>
      </w:r>
    </w:p>
    <w:p w14:paraId="73D9AC83" w14:textId="77777777" w:rsidR="00C00A10" w:rsidRDefault="00C00A10" w:rsidP="00C00A10">
      <w:pPr>
        <w:spacing w:line="360" w:lineRule="auto"/>
        <w:rPr>
          <w:lang w:val="ru-RU"/>
        </w:rPr>
      </w:pPr>
    </w:p>
    <w:p w14:paraId="56E2B87D" w14:textId="145DF701" w:rsidR="00C2575F" w:rsidRDefault="0011452C">
      <w:pPr>
        <w:rPr>
          <w:lang w:val="ru-RU"/>
        </w:rPr>
      </w:pPr>
      <w:r>
        <w:rPr>
          <w:lang w:val="ru-RU"/>
        </w:rPr>
        <w:t xml:space="preserve">Положение </w:t>
      </w:r>
    </w:p>
    <w:p w14:paraId="3490EE68" w14:textId="33D38056" w:rsidR="0011452C" w:rsidRDefault="00C00A10">
      <w:pPr>
        <w:rPr>
          <w:lang w:val="ru-RU"/>
        </w:rPr>
      </w:pPr>
      <w:r>
        <w:rPr>
          <w:lang w:val="ru-RU"/>
        </w:rPr>
        <w:t>о</w:t>
      </w:r>
      <w:r w:rsidR="0011452C">
        <w:rPr>
          <w:lang w:val="ru-RU"/>
        </w:rPr>
        <w:t xml:space="preserve"> нагрудном знаке </w:t>
      </w:r>
      <w:r>
        <w:rPr>
          <w:lang w:val="ru-RU"/>
        </w:rPr>
        <w:t>«</w:t>
      </w:r>
      <w:r w:rsidR="0011452C">
        <w:rPr>
          <w:lang w:val="ru-RU"/>
        </w:rPr>
        <w:t>30 лет</w:t>
      </w:r>
      <w:r w:rsidR="00876902" w:rsidRPr="00876902">
        <w:rPr>
          <w:lang w:val="ru-RU"/>
        </w:rPr>
        <w:t xml:space="preserve"> </w:t>
      </w:r>
      <w:r w:rsidR="00876902" w:rsidRPr="00876902">
        <w:rPr>
          <w:lang w:val="ru-RU"/>
        </w:rPr>
        <w:t>БСО</w:t>
      </w:r>
      <w:r>
        <w:rPr>
          <w:lang w:val="ru-RU"/>
        </w:rPr>
        <w:t xml:space="preserve">» </w:t>
      </w:r>
    </w:p>
    <w:p w14:paraId="553ED47D" w14:textId="666A9547" w:rsidR="0011452C" w:rsidRDefault="0011452C">
      <w:pPr>
        <w:rPr>
          <w:lang w:val="ru-RU"/>
        </w:rPr>
      </w:pPr>
    </w:p>
    <w:p w14:paraId="21EDA4C7" w14:textId="609D398C" w:rsidR="0011452C" w:rsidRDefault="0011452C" w:rsidP="00D934CF">
      <w:pPr>
        <w:ind w:firstLine="709"/>
        <w:rPr>
          <w:lang w:val="ru-RU"/>
        </w:rPr>
      </w:pPr>
      <w:r>
        <w:rPr>
          <w:lang w:val="ru-RU"/>
        </w:rPr>
        <w:t>1. Нагрудный знак «30 лет</w:t>
      </w:r>
      <w:r w:rsidR="00876902" w:rsidRPr="00876902">
        <w:rPr>
          <w:lang w:val="ru-RU"/>
        </w:rPr>
        <w:t xml:space="preserve"> </w:t>
      </w:r>
      <w:r w:rsidR="00876902" w:rsidRPr="00876902">
        <w:rPr>
          <w:lang w:val="ru-RU"/>
        </w:rPr>
        <w:t>БСО</w:t>
      </w:r>
      <w:r>
        <w:rPr>
          <w:lang w:val="ru-RU"/>
        </w:rPr>
        <w:t xml:space="preserve">» общественного объединения «Белорусский союз офицеров» учреждён решением Республиканского Совета ОО «БСО» 18.01.2022г. №1. </w:t>
      </w:r>
    </w:p>
    <w:p w14:paraId="32896B41" w14:textId="702B5F6E" w:rsidR="0011452C" w:rsidRDefault="0011452C" w:rsidP="00D934CF">
      <w:pPr>
        <w:ind w:firstLine="709"/>
        <w:rPr>
          <w:lang w:val="ru-RU"/>
        </w:rPr>
      </w:pPr>
      <w:r>
        <w:rPr>
          <w:lang w:val="ru-RU"/>
        </w:rPr>
        <w:t xml:space="preserve">2. Награждение нагрудным знаком </w:t>
      </w:r>
      <w:bookmarkStart w:id="0" w:name="_Hlk96786089"/>
      <w:r>
        <w:rPr>
          <w:lang w:val="ru-RU"/>
        </w:rPr>
        <w:t>«30 лет</w:t>
      </w:r>
      <w:r w:rsidR="00192426" w:rsidRPr="00192426">
        <w:rPr>
          <w:lang w:val="ru-RU"/>
        </w:rPr>
        <w:t xml:space="preserve"> </w:t>
      </w:r>
      <w:r w:rsidR="00192426" w:rsidRPr="00192426">
        <w:rPr>
          <w:lang w:val="ru-RU"/>
        </w:rPr>
        <w:t>БСО</w:t>
      </w:r>
      <w:r>
        <w:rPr>
          <w:lang w:val="ru-RU"/>
        </w:rPr>
        <w:t xml:space="preserve">» </w:t>
      </w:r>
      <w:bookmarkEnd w:id="0"/>
      <w:r>
        <w:rPr>
          <w:lang w:val="ru-RU"/>
        </w:rPr>
        <w:t xml:space="preserve">производится решением Республиканского Совета </w:t>
      </w:r>
      <w:bookmarkStart w:id="1" w:name="_Hlk96786176"/>
      <w:r>
        <w:rPr>
          <w:lang w:val="ru-RU"/>
        </w:rPr>
        <w:t xml:space="preserve">ОО «БСО» </w:t>
      </w:r>
      <w:bookmarkEnd w:id="1"/>
      <w:r>
        <w:rPr>
          <w:lang w:val="ru-RU"/>
        </w:rPr>
        <w:t>(Президиума ОО «БСО»)</w:t>
      </w:r>
      <w:r w:rsidR="00E540BF">
        <w:rPr>
          <w:lang w:val="ru-RU"/>
        </w:rPr>
        <w:t xml:space="preserve"> по списку Советов областных, минской городской и профессиональных организаций ОО «БСО» с вручением удостоверений соответствующего образца. </w:t>
      </w:r>
    </w:p>
    <w:p w14:paraId="32B96C76" w14:textId="0D955BB6" w:rsidR="00E540BF" w:rsidRDefault="00E540BF" w:rsidP="00D934CF">
      <w:pPr>
        <w:ind w:firstLine="709"/>
        <w:rPr>
          <w:lang w:val="ru-RU"/>
        </w:rPr>
      </w:pPr>
      <w:r>
        <w:rPr>
          <w:lang w:val="ru-RU"/>
        </w:rPr>
        <w:t>3. Нагрудным знаком «30 лет</w:t>
      </w:r>
      <w:r w:rsidR="00192426" w:rsidRPr="00192426">
        <w:rPr>
          <w:lang w:val="ru-RU"/>
        </w:rPr>
        <w:t xml:space="preserve"> </w:t>
      </w:r>
      <w:r w:rsidR="00192426" w:rsidRPr="00192426">
        <w:rPr>
          <w:lang w:val="ru-RU"/>
        </w:rPr>
        <w:t>БСО</w:t>
      </w:r>
      <w:r>
        <w:rPr>
          <w:lang w:val="ru-RU"/>
        </w:rPr>
        <w:t xml:space="preserve">» награждаются: </w:t>
      </w:r>
    </w:p>
    <w:p w14:paraId="01D32826" w14:textId="38BDC8D5" w:rsidR="00E540BF" w:rsidRDefault="00E540BF" w:rsidP="00D934CF">
      <w:pPr>
        <w:ind w:firstLine="709"/>
        <w:rPr>
          <w:lang w:val="ru-RU"/>
        </w:rPr>
      </w:pPr>
      <w:r>
        <w:rPr>
          <w:lang w:val="ru-RU"/>
        </w:rPr>
        <w:t xml:space="preserve">3.1. Ветераны </w:t>
      </w:r>
      <w:bookmarkStart w:id="2" w:name="_Hlk96852473"/>
      <w:r>
        <w:rPr>
          <w:lang w:val="ru-RU"/>
        </w:rPr>
        <w:t>ОО «БСО»</w:t>
      </w:r>
      <w:bookmarkEnd w:id="2"/>
      <w:r>
        <w:rPr>
          <w:lang w:val="ru-RU"/>
        </w:rPr>
        <w:t>, внёсшие значительный вклад в создание, становление и укрепление</w:t>
      </w:r>
      <w:r w:rsidR="00D934CF" w:rsidRPr="00D934CF">
        <w:rPr>
          <w:lang w:val="ru-RU"/>
        </w:rPr>
        <w:t xml:space="preserve"> </w:t>
      </w:r>
      <w:r w:rsidR="00D934CF">
        <w:rPr>
          <w:lang w:val="ru-RU"/>
        </w:rPr>
        <w:t xml:space="preserve">Белорусского союза офицеров. </w:t>
      </w:r>
    </w:p>
    <w:p w14:paraId="63CE625A" w14:textId="211A35A6" w:rsidR="00D934CF" w:rsidRDefault="00D934CF" w:rsidP="00D934CF">
      <w:pPr>
        <w:ind w:firstLine="709"/>
        <w:rPr>
          <w:lang w:val="ru-RU"/>
        </w:rPr>
      </w:pPr>
      <w:r>
        <w:rPr>
          <w:lang w:val="ru-RU"/>
        </w:rPr>
        <w:t xml:space="preserve">3.2. Члены ОО «БСО», участвующие в деятельности союза и достигшие весомых результатов в работе организации. </w:t>
      </w:r>
    </w:p>
    <w:p w14:paraId="0588DC17" w14:textId="637FB82C" w:rsidR="00D934CF" w:rsidRDefault="00D934CF" w:rsidP="00D934CF">
      <w:pPr>
        <w:ind w:firstLine="709"/>
        <w:rPr>
          <w:lang w:val="ru-RU"/>
        </w:rPr>
      </w:pPr>
      <w:r>
        <w:rPr>
          <w:lang w:val="ru-RU"/>
        </w:rPr>
        <w:t xml:space="preserve">3.3. Военнослужащие Вооружённых Сил, принимающие активное участие в осуществлении взаимодействия в решении возложенных на ОО «БСО» задач. </w:t>
      </w:r>
    </w:p>
    <w:p w14:paraId="35C96B2B" w14:textId="55004879" w:rsidR="00D934CF" w:rsidRDefault="00D934CF" w:rsidP="00D934CF">
      <w:pPr>
        <w:ind w:firstLine="709"/>
        <w:rPr>
          <w:lang w:val="ru-RU"/>
        </w:rPr>
      </w:pPr>
      <w:r>
        <w:rPr>
          <w:lang w:val="ru-RU"/>
        </w:rPr>
        <w:t xml:space="preserve">3.4. Лица органов госуправления и исполнительной власти, политических партий, общественных объединений, принимающие участие в совместной работе. </w:t>
      </w:r>
    </w:p>
    <w:p w14:paraId="06E920BA" w14:textId="686E6A7B" w:rsidR="00D934CF" w:rsidRDefault="00D934CF" w:rsidP="00D934CF">
      <w:pPr>
        <w:ind w:firstLine="709"/>
        <w:rPr>
          <w:lang w:val="ru-RU"/>
        </w:rPr>
      </w:pPr>
      <w:r>
        <w:rPr>
          <w:lang w:val="ru-RU"/>
        </w:rPr>
        <w:t>4. Вручение нагрудного знака «30 лет</w:t>
      </w:r>
      <w:r w:rsidR="00192426" w:rsidRPr="00192426">
        <w:rPr>
          <w:lang w:val="ru-RU"/>
        </w:rPr>
        <w:t xml:space="preserve"> </w:t>
      </w:r>
      <w:r w:rsidR="00192426" w:rsidRPr="00192426">
        <w:rPr>
          <w:lang w:val="ru-RU"/>
        </w:rPr>
        <w:t>БСО</w:t>
      </w:r>
      <w:r>
        <w:rPr>
          <w:lang w:val="ru-RU"/>
        </w:rPr>
        <w:t>»</w:t>
      </w:r>
      <w:r w:rsidR="00197A69">
        <w:rPr>
          <w:lang w:val="ru-RU"/>
        </w:rPr>
        <w:t xml:space="preserve"> и удостоверения к нему производится в торжественной обстановке председателем РС ОО «БСО», его заместителями, руководителями Советов областных, Минской городской, районных (городских), профессиональных организаций. </w:t>
      </w:r>
    </w:p>
    <w:p w14:paraId="5EF9309C" w14:textId="40E348FE" w:rsidR="00197A69" w:rsidRPr="00D934CF" w:rsidRDefault="00197A69" w:rsidP="00D934CF">
      <w:pPr>
        <w:ind w:firstLine="709"/>
        <w:rPr>
          <w:lang w:val="ru-RU"/>
        </w:rPr>
      </w:pPr>
      <w:r>
        <w:rPr>
          <w:lang w:val="ru-RU"/>
        </w:rPr>
        <w:t>5. Знаки и удостоверения изготавливаются за счёт средств Республиканского Совета в соответствии с учреждённым планом по подготовке к 30-летию ОО «БСО» п.6 от 18.01.2022г.</w:t>
      </w:r>
      <w:r w:rsidR="00BE06F6">
        <w:rPr>
          <w:lang w:val="ru-RU"/>
        </w:rPr>
        <w:t xml:space="preserve"> и за счёт организаций, представивших членов ОО «БСО» и других лиц к награждению нагрудным знаком (в соответствии с суммой перечисленных денежных средств). </w:t>
      </w:r>
    </w:p>
    <w:sectPr w:rsidR="00197A69" w:rsidRPr="00D934CF" w:rsidSect="002E72AC">
      <w:pgSz w:w="12240" w:h="15840" w:code="1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6B"/>
    <w:rsid w:val="0011452C"/>
    <w:rsid w:val="00192426"/>
    <w:rsid w:val="00197A69"/>
    <w:rsid w:val="002E72AC"/>
    <w:rsid w:val="00596A69"/>
    <w:rsid w:val="00876902"/>
    <w:rsid w:val="00B14D6C"/>
    <w:rsid w:val="00BE06F6"/>
    <w:rsid w:val="00C00A10"/>
    <w:rsid w:val="00C2575F"/>
    <w:rsid w:val="00CB076B"/>
    <w:rsid w:val="00D24D35"/>
    <w:rsid w:val="00D934CF"/>
    <w:rsid w:val="00E330C9"/>
    <w:rsid w:val="00E540BF"/>
    <w:rsid w:val="00E6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92B9"/>
  <w15:chartTrackingRefBased/>
  <w15:docId w15:val="{74E1504F-1579-4D2F-906D-9805F1A5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Майсак</dc:creator>
  <cp:keywords/>
  <dc:description/>
  <cp:lastModifiedBy>Вадим Майсак</cp:lastModifiedBy>
  <cp:revision>6</cp:revision>
  <dcterms:created xsi:type="dcterms:W3CDTF">2022-02-26T13:25:00Z</dcterms:created>
  <dcterms:modified xsi:type="dcterms:W3CDTF">2022-04-15T08:39:00Z</dcterms:modified>
</cp:coreProperties>
</file>